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0EE" w:rsidRDefault="00A400EE" w:rsidP="00A400EE">
      <w:pPr>
        <w:jc w:val="right"/>
        <w:rPr>
          <w:rFonts w:ascii="Arial" w:hAnsi="Arial" w:cs="Arial"/>
          <w:b/>
          <w:sz w:val="28"/>
          <w:szCs w:val="28"/>
        </w:rPr>
      </w:pPr>
    </w:p>
    <w:p w:rsidR="00A400EE" w:rsidRDefault="00A400EE" w:rsidP="00A400EE">
      <w:pPr>
        <w:jc w:val="right"/>
        <w:rPr>
          <w:rFonts w:ascii="Arial" w:hAnsi="Arial" w:cs="Arial"/>
          <w:b/>
          <w:sz w:val="28"/>
          <w:szCs w:val="28"/>
        </w:rPr>
      </w:pPr>
    </w:p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3565B4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</w:t>
      </w:r>
      <w:proofErr w:type="spellStart"/>
      <w:r w:rsidR="00832371" w:rsidRPr="00832371">
        <w:rPr>
          <w:rFonts w:ascii="Arial" w:hAnsi="Arial" w:cs="Arial"/>
          <w:sz w:val="22"/>
          <w:szCs w:val="22"/>
        </w:rPr>
        <w:t>Ur.l</w:t>
      </w:r>
      <w:proofErr w:type="spellEnd"/>
      <w:r w:rsidR="00832371" w:rsidRPr="00832371">
        <w:rPr>
          <w:rFonts w:ascii="Arial" w:hAnsi="Arial" w:cs="Arial"/>
          <w:sz w:val="22"/>
          <w:szCs w:val="22"/>
        </w:rPr>
        <w:t>. RS št. 113/2003-UPB1</w:t>
      </w:r>
      <w:r w:rsidR="00E80151">
        <w:rPr>
          <w:rFonts w:ascii="Arial" w:hAnsi="Arial" w:cs="Arial"/>
          <w:sz w:val="22"/>
          <w:szCs w:val="22"/>
        </w:rPr>
        <w:t xml:space="preserve"> s spremembami in dopolnitvami</w:t>
      </w:r>
      <w:r w:rsidR="00C87A6E">
        <w:rPr>
          <w:rFonts w:ascii="Arial" w:hAnsi="Arial" w:cs="Arial"/>
          <w:sz w:val="22"/>
          <w:szCs w:val="22"/>
        </w:rPr>
        <w:t>).</w:t>
      </w:r>
    </w:p>
    <w:p w:rsidR="008D33E1" w:rsidRPr="00191FA7" w:rsidRDefault="008D33E1" w:rsidP="006D4FC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6956"/>
      </w:tblGrid>
      <w:tr w:rsidR="00836663" w:rsidRPr="00191FA7" w:rsidTr="00832371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2255E" w:rsidTr="00217F9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DA7293" w:rsidRPr="000712EF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0712EF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0712EF" w:rsidTr="000712EF">
        <w:trPr>
          <w:trHeight w:val="4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2EF" w:rsidRPr="00191FA7" w:rsidRDefault="000712EF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2EF" w:rsidRPr="000712EF" w:rsidRDefault="00113C6E" w:rsidP="000712E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011</w:t>
            </w:r>
            <w:r w:rsidR="000110D2">
              <w:rPr>
                <w:rFonts w:ascii="Arial" w:hAnsi="Arial" w:cs="Arial"/>
                <w:sz w:val="22"/>
                <w:szCs w:val="22"/>
              </w:rPr>
              <w:t>/22</w:t>
            </w:r>
            <w:r w:rsidR="000712EF" w:rsidRPr="000712EF">
              <w:rPr>
                <w:rFonts w:ascii="Arial" w:hAnsi="Arial" w:cs="Arial"/>
                <w:sz w:val="22"/>
                <w:szCs w:val="22"/>
              </w:rPr>
              <w:t xml:space="preserve"> JN MZZ</w:t>
            </w:r>
          </w:p>
        </w:tc>
      </w:tr>
      <w:tr w:rsidR="000110D2" w:rsidRPr="00191FA7" w:rsidTr="001E410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91FA7" w:rsidRDefault="000110D2" w:rsidP="000110D2">
            <w:pPr>
              <w:pStyle w:val="Header"/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13C6E" w:rsidRDefault="00113C6E" w:rsidP="000110D2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113C6E">
              <w:rPr>
                <w:rFonts w:ascii="Arial" w:hAnsi="Arial" w:cs="Arial"/>
                <w:color w:val="000000"/>
                <w:sz w:val="22"/>
                <w:szCs w:val="22"/>
              </w:rPr>
              <w:t>Okolju prijazne storitve čiščenje poslovnih prostorov za 36 mesecev vključno z oskrbo s sredstvi za čiščenje ter sanitarnim in drugim materialom na lokacijah naročnika v Republiki Sloveniji.</w:t>
            </w:r>
            <w:bookmarkStart w:id="0" w:name="_GoBack"/>
            <w:bookmarkEnd w:id="0"/>
          </w:p>
        </w:tc>
      </w:tr>
      <w:tr w:rsidR="000110D2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035C48" w:rsidRDefault="000110D2" w:rsidP="000110D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5C48">
              <w:rPr>
                <w:rFonts w:ascii="Arial" w:hAnsi="Arial" w:cs="Arial"/>
                <w:b/>
                <w:sz w:val="22"/>
                <w:szCs w:val="22"/>
              </w:rPr>
              <w:t>Vrsta postopka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035C48" w:rsidRDefault="00113C6E" w:rsidP="000110D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Odprti postopek.</w:t>
            </w:r>
          </w:p>
        </w:tc>
      </w:tr>
      <w:tr w:rsidR="000110D2" w:rsidRPr="00191FA7" w:rsidTr="00035C48">
        <w:trPr>
          <w:trHeight w:val="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7321B8" w:rsidRDefault="000110D2" w:rsidP="000110D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Pravna podlaga</w:t>
            </w:r>
          </w:p>
        </w:tc>
        <w:tc>
          <w:tcPr>
            <w:tcW w:w="7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FC403A" w:rsidRDefault="00113C6E" w:rsidP="00113C6E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40</w:t>
            </w:r>
            <w:r w:rsidR="000110D2" w:rsidRPr="0061547D">
              <w:rPr>
                <w:rFonts w:ascii="Arial" w:hAnsi="Arial" w:cs="Arial"/>
                <w:color w:val="000000"/>
                <w:sz w:val="22"/>
                <w:szCs w:val="22"/>
              </w:rPr>
              <w:t>. člen Zakona o javnem naročanju (</w:t>
            </w:r>
            <w:r w:rsidR="000110D2" w:rsidRPr="00C36507">
              <w:rPr>
                <w:rFonts w:ascii="Arial" w:hAnsi="Arial" w:cs="Arial"/>
                <w:color w:val="000000"/>
                <w:sz w:val="22"/>
                <w:szCs w:val="22"/>
                <w:lang w:eastAsia="ar-SA"/>
              </w:rPr>
              <w:t>ZJN-3, Uradni list RS, št. 91/15, 14/18, 121/21 in 10/22</w:t>
            </w:r>
            <w:r w:rsidR="000110D2" w:rsidRPr="00C36507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0110D2" w:rsidRPr="00191FA7" w:rsidTr="003C3B89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 xml:space="preserve">Podatki o pravni osebi – ponudniku </w:t>
            </w:r>
          </w:p>
        </w:tc>
      </w:tr>
      <w:tr w:rsidR="000110D2" w:rsidRPr="00191FA7" w:rsidTr="003C3B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110D2" w:rsidRPr="00191FA7" w:rsidTr="006A02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0D2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110D2" w:rsidRPr="00191FA7" w:rsidRDefault="000110D2" w:rsidP="000110D2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zadeve.</w:t>
      </w: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:rsidR="00191FA7" w:rsidRDefault="00610EED" w:rsidP="00A400EE">
      <w:pPr>
        <w:keepNext/>
        <w:keepLines/>
        <w:tabs>
          <w:tab w:val="left" w:pos="536"/>
        </w:tabs>
        <w:spacing w:before="240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A400EE">
      <w:headerReference w:type="default" r:id="rId7"/>
      <w:footerReference w:type="default" r:id="rId8"/>
      <w:footnotePr>
        <w:pos w:val="beneathText"/>
      </w:footnotePr>
      <w:pgSz w:w="11905" w:h="16837"/>
      <w:pgMar w:top="1134" w:right="1134" w:bottom="1134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:rsidTr="00925405">
      <w:tc>
        <w:tcPr>
          <w:tcW w:w="9639" w:type="dxa"/>
          <w:tcBorders>
            <w:top w:val="single" w:sz="4" w:space="0" w:color="auto"/>
          </w:tcBorders>
        </w:tcPr>
        <w:p w:rsidR="00DC04FC" w:rsidRPr="006907EA" w:rsidRDefault="00DC04FC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113C6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113C6E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>
      <w:rPr>
        <w:rFonts w:ascii="Arial" w:hAnsi="Arial" w:cs="Arial"/>
        <w:sz w:val="16"/>
        <w:szCs w:val="16"/>
        <w:u w:val="single"/>
      </w:rPr>
      <w:t>-12</w:t>
    </w:r>
    <w:r w:rsidR="00F679FF">
      <w:rPr>
        <w:rFonts w:ascii="Arial" w:hAnsi="Arial" w:cs="Arial"/>
        <w:sz w:val="16"/>
        <w:szCs w:val="16"/>
        <w:u w:val="single"/>
      </w:rPr>
      <w:t xml:space="preserve">: </w:t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>
      <w:rPr>
        <w:rFonts w:ascii="Arial" w:hAnsi="Arial" w:cs="Arial"/>
        <w:sz w:val="16"/>
        <w:szCs w:val="16"/>
        <w:u w:val="single"/>
      </w:rPr>
      <w:t xml:space="preserve">ili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945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10D2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13C6E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E039F"/>
    <w:rsid w:val="003F01AC"/>
    <w:rsid w:val="003F603A"/>
    <w:rsid w:val="00411BDD"/>
    <w:rsid w:val="0042255E"/>
    <w:rsid w:val="00425D80"/>
    <w:rsid w:val="00435F04"/>
    <w:rsid w:val="00455E39"/>
    <w:rsid w:val="00483830"/>
    <w:rsid w:val="00493163"/>
    <w:rsid w:val="00495567"/>
    <w:rsid w:val="0049594E"/>
    <w:rsid w:val="004A1C70"/>
    <w:rsid w:val="004A3177"/>
    <w:rsid w:val="004B17FF"/>
    <w:rsid w:val="004B546F"/>
    <w:rsid w:val="004C5ECC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728F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495E"/>
    <w:rsid w:val="00762430"/>
    <w:rsid w:val="00773B86"/>
    <w:rsid w:val="00783F47"/>
    <w:rsid w:val="007B0290"/>
    <w:rsid w:val="007B2B65"/>
    <w:rsid w:val="007B3562"/>
    <w:rsid w:val="007C67B1"/>
    <w:rsid w:val="007D48A0"/>
    <w:rsid w:val="007D52F1"/>
    <w:rsid w:val="007D714D"/>
    <w:rsid w:val="008124A5"/>
    <w:rsid w:val="008154F6"/>
    <w:rsid w:val="008273F0"/>
    <w:rsid w:val="00832371"/>
    <w:rsid w:val="00836663"/>
    <w:rsid w:val="00864B0C"/>
    <w:rsid w:val="008673DD"/>
    <w:rsid w:val="00870168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A400EE"/>
    <w:rsid w:val="00A449B6"/>
    <w:rsid w:val="00A54E7B"/>
    <w:rsid w:val="00A66561"/>
    <w:rsid w:val="00A71804"/>
    <w:rsid w:val="00A76972"/>
    <w:rsid w:val="00A96C33"/>
    <w:rsid w:val="00AB6ABE"/>
    <w:rsid w:val="00AE3CA6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E6B89"/>
    <w:rsid w:val="00CF4173"/>
    <w:rsid w:val="00D064B2"/>
    <w:rsid w:val="00D33934"/>
    <w:rsid w:val="00D34A68"/>
    <w:rsid w:val="00D424A3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B721E"/>
    <w:rsid w:val="00ED1B85"/>
    <w:rsid w:val="00EE4EBF"/>
    <w:rsid w:val="00EF5F52"/>
    <w:rsid w:val="00F02A16"/>
    <w:rsid w:val="00F069B2"/>
    <w:rsid w:val="00F127C4"/>
    <w:rsid w:val="00F23652"/>
    <w:rsid w:val="00F2624A"/>
    <w:rsid w:val="00F26BA9"/>
    <w:rsid w:val="00F362AE"/>
    <w:rsid w:val="00F45104"/>
    <w:rsid w:val="00F476B5"/>
    <w:rsid w:val="00F50AC6"/>
    <w:rsid w:val="00F620BE"/>
    <w:rsid w:val="00F679FF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4:docId w14:val="67D4ACBA"/>
  <w15:docId w15:val="{CADDBF82-9687-4533-9888-1D37A6E3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Veronika Kuralt</cp:lastModifiedBy>
  <cp:revision>4</cp:revision>
  <cp:lastPrinted>2018-04-24T10:01:00Z</cp:lastPrinted>
  <dcterms:created xsi:type="dcterms:W3CDTF">2022-05-18T08:25:00Z</dcterms:created>
  <dcterms:modified xsi:type="dcterms:W3CDTF">2022-06-03T08:46:00Z</dcterms:modified>
</cp:coreProperties>
</file>